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D0" w:rsidRPr="00CC460D" w:rsidRDefault="00A7105C" w:rsidP="00B828D0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B828D0" w:rsidRPr="00CC460D">
        <w:t xml:space="preserve"> </w:t>
      </w:r>
      <w:r>
        <w:t>SRBIJA</w:t>
      </w:r>
      <w:r w:rsidR="00B828D0" w:rsidRPr="00CC460D">
        <w:tab/>
      </w:r>
      <w:r w:rsidR="00B828D0" w:rsidRPr="00CC460D">
        <w:tab/>
      </w:r>
      <w:r w:rsidR="00B828D0" w:rsidRPr="00CC460D">
        <w:tab/>
      </w:r>
      <w:r w:rsidR="00B828D0" w:rsidRPr="00CC460D">
        <w:tab/>
      </w:r>
    </w:p>
    <w:p w:rsidR="00B828D0" w:rsidRPr="00CC460D" w:rsidRDefault="00A7105C" w:rsidP="00B828D0">
      <w:pPr>
        <w:rPr>
          <w:lang w:val="sr-Cyrl-RS"/>
        </w:rPr>
      </w:pPr>
      <w:r>
        <w:t>NARODNA</w:t>
      </w:r>
      <w:r w:rsidR="00B828D0" w:rsidRPr="00CC460D">
        <w:t xml:space="preserve"> </w:t>
      </w:r>
      <w:r>
        <w:t>SKUPŠTINA</w:t>
      </w:r>
      <w:r w:rsidR="00B828D0" w:rsidRPr="00CC460D">
        <w:tab/>
      </w:r>
      <w:r w:rsidR="00B828D0" w:rsidRPr="00CC460D">
        <w:tab/>
      </w:r>
      <w:r w:rsidR="00B828D0" w:rsidRPr="00CC460D">
        <w:tab/>
      </w:r>
    </w:p>
    <w:p w:rsidR="00B828D0" w:rsidRPr="00CC460D" w:rsidRDefault="00A7105C" w:rsidP="00B828D0">
      <w:pPr>
        <w:ind w:left="3600" w:hanging="3600"/>
        <w:rPr>
          <w:lang w:val="sr-Cyrl-RS"/>
        </w:rPr>
      </w:pPr>
      <w:proofErr w:type="spellStart"/>
      <w:r>
        <w:t>Odbor</w:t>
      </w:r>
      <w:proofErr w:type="spellEnd"/>
      <w:r w:rsidR="00B828D0" w:rsidRPr="00CC460D">
        <w:t xml:space="preserve"> </w:t>
      </w:r>
      <w:proofErr w:type="spellStart"/>
      <w:r>
        <w:t>za</w:t>
      </w:r>
      <w:proofErr w:type="spellEnd"/>
      <w:r w:rsidR="00B828D0" w:rsidRPr="00CC460D">
        <w:t xml:space="preserve"> </w:t>
      </w:r>
      <w:r>
        <w:rPr>
          <w:lang w:val="sr-Cyrl-RS"/>
        </w:rPr>
        <w:t>pravosuđe</w:t>
      </w:r>
      <w:r w:rsidR="00B828D0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B828D0" w:rsidRPr="00CC460D">
        <w:rPr>
          <w:b/>
          <w:lang w:val="sr-Latn-RS"/>
        </w:rPr>
        <w:t xml:space="preserve"> </w:t>
      </w:r>
      <w:r w:rsidR="00B828D0" w:rsidRPr="00CC460D">
        <w:rPr>
          <w:b/>
          <w:lang w:val="sr-Cyrl-RS"/>
        </w:rPr>
        <w:tab/>
      </w:r>
    </w:p>
    <w:p w:rsidR="00B828D0" w:rsidRPr="00CC460D" w:rsidRDefault="00A7105C" w:rsidP="00B828D0">
      <w:pPr>
        <w:rPr>
          <w:lang w:val="sr-Cyrl-RS"/>
        </w:rPr>
      </w:pPr>
      <w:r>
        <w:rPr>
          <w:lang w:val="sr-Cyrl-RS"/>
        </w:rPr>
        <w:t>upravu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828D0" w:rsidRPr="00CC460D">
        <w:rPr>
          <w:lang w:val="sr-Latn-RS"/>
        </w:rPr>
        <w:t xml:space="preserve"> </w:t>
      </w:r>
      <w:r w:rsidR="00B828D0" w:rsidRPr="00CC460D">
        <w:rPr>
          <w:lang w:val="sr-Cyrl-RS"/>
        </w:rPr>
        <w:tab/>
        <w:t xml:space="preserve"> </w:t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="00A7105C">
        <w:t>Broj</w:t>
      </w:r>
      <w:proofErr w:type="spellEnd"/>
      <w:r w:rsidRPr="00CC460D">
        <w:t>: 06-2/</w:t>
      </w:r>
      <w:r w:rsidR="00C46B58">
        <w:rPr>
          <w:lang w:val="sr-Cyrl-RS"/>
        </w:rPr>
        <w:t>243</w:t>
      </w:r>
      <w:r w:rsidRPr="00CC460D"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828D0" w:rsidRPr="00CC460D" w:rsidRDefault="00C46B58" w:rsidP="00B828D0">
      <w:pPr>
        <w:rPr>
          <w:lang w:val="sr-Cyrl-RS"/>
        </w:rPr>
      </w:pPr>
      <w:r>
        <w:rPr>
          <w:lang w:val="sr-Cyrl-RS"/>
        </w:rPr>
        <w:t>30</w:t>
      </w:r>
      <w:r w:rsidR="00B828D0" w:rsidRPr="00CC460D">
        <w:t xml:space="preserve">. </w:t>
      </w:r>
      <w:r w:rsidR="00A7105C">
        <w:rPr>
          <w:lang w:val="sr-Cyrl-RS"/>
        </w:rPr>
        <w:t>septembar</w:t>
      </w:r>
      <w:r w:rsidR="00B828D0" w:rsidRPr="00CC460D">
        <w:rPr>
          <w:lang w:val="sr-Cyrl-RS"/>
        </w:rPr>
        <w:t xml:space="preserve"> </w:t>
      </w:r>
      <w:r w:rsidR="00B828D0" w:rsidRPr="00CC460D">
        <w:t>201</w:t>
      </w:r>
      <w:r w:rsidR="00B828D0" w:rsidRPr="00CC460D">
        <w:rPr>
          <w:lang w:val="sr-Cyrl-RS"/>
        </w:rPr>
        <w:t>9</w:t>
      </w:r>
      <w:r w:rsidR="00B828D0" w:rsidRPr="00CC460D">
        <w:t xml:space="preserve">. </w:t>
      </w:r>
      <w:proofErr w:type="spellStart"/>
      <w:proofErr w:type="gramStart"/>
      <w:r w:rsidR="00A7105C">
        <w:t>godine</w:t>
      </w:r>
      <w:proofErr w:type="spellEnd"/>
      <w:proofErr w:type="gramEnd"/>
    </w:p>
    <w:p w:rsidR="00964A64" w:rsidRDefault="00A7105C" w:rsidP="00B828D0">
      <w:pPr>
        <w:rPr>
          <w:lang w:val="sr-Cyrl-CS"/>
        </w:rPr>
      </w:pPr>
      <w:r>
        <w:rPr>
          <w:lang w:val="sr-Cyrl-RS"/>
        </w:rPr>
        <w:t>B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B828D0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A7105C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828D0" w:rsidP="00024302">
      <w:pPr>
        <w:jc w:val="center"/>
        <w:rPr>
          <w:b/>
          <w:lang w:val="sr-Cyrl-CS"/>
        </w:rPr>
      </w:pPr>
      <w:proofErr w:type="gramStart"/>
      <w:r>
        <w:rPr>
          <w:b/>
        </w:rPr>
        <w:t>6</w:t>
      </w:r>
      <w:r w:rsidR="00C46B58">
        <w:rPr>
          <w:b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A7105C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A7105C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A7105C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A7105C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C46B58">
        <w:rPr>
          <w:b/>
          <w:lang w:val="sr-Cyrl-RS"/>
        </w:rPr>
        <w:t>30</w:t>
      </w:r>
      <w:r w:rsidR="007C0AA8">
        <w:rPr>
          <w:b/>
          <w:lang w:val="sr-Cyrl-RS"/>
        </w:rPr>
        <w:t>.</w:t>
      </w:r>
      <w:proofErr w:type="gramEnd"/>
      <w:r w:rsidR="007C0AA8">
        <w:rPr>
          <w:b/>
          <w:lang w:val="sr-Cyrl-RS"/>
        </w:rPr>
        <w:t xml:space="preserve"> </w:t>
      </w:r>
      <w:r w:rsidR="00A7105C">
        <w:rPr>
          <w:b/>
          <w:lang w:val="sr-Cyrl-RS"/>
        </w:rPr>
        <w:t>SEPTEMBRA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A7105C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A7105C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C46B58">
        <w:rPr>
          <w:lang w:val="sr-Cyrl-CS"/>
        </w:rPr>
        <w:t>11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A7105C">
        <w:rPr>
          <w:lang w:val="sr-Cyrl-CS"/>
        </w:rPr>
        <w:t>Sednic</w:t>
      </w:r>
      <w:r w:rsidR="00A7105C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A7105C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A7105C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A7105C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A7105C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A7105C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A7105C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A7105C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C46B5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Đorđe</w:t>
      </w:r>
      <w:r w:rsidR="00C46B58">
        <w:rPr>
          <w:lang w:val="sr-Cyrl-CS"/>
        </w:rPr>
        <w:t xml:space="preserve"> </w:t>
      </w:r>
      <w:r>
        <w:rPr>
          <w:lang w:val="sr-Cyrl-CS"/>
        </w:rPr>
        <w:t>Komlenski</w:t>
      </w:r>
      <w:r w:rsidR="00C46B58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C46B58">
        <w:rPr>
          <w:lang w:val="sr-Cyrl-CS"/>
        </w:rPr>
        <w:t xml:space="preserve"> </w:t>
      </w:r>
      <w:r>
        <w:rPr>
          <w:lang w:val="sr-Cyrl-CS"/>
        </w:rPr>
        <w:t>Mićin</w:t>
      </w:r>
      <w:r w:rsidR="00C46B58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Sreto</w:t>
      </w:r>
      <w:r w:rsidR="00C46B58">
        <w:rPr>
          <w:lang w:val="sr-Cyrl-CS"/>
        </w:rPr>
        <w:t xml:space="preserve"> </w:t>
      </w:r>
      <w:r>
        <w:rPr>
          <w:lang w:val="sr-Cyrl-CS"/>
        </w:rPr>
        <w:t>Perić</w:t>
      </w:r>
      <w:r w:rsidR="00C46B58">
        <w:rPr>
          <w:lang w:val="sr-Cyrl-CS"/>
        </w:rPr>
        <w:t xml:space="preserve"> </w:t>
      </w:r>
      <w:r>
        <w:rPr>
          <w:lang w:val="sr-Cyrl-CS"/>
        </w:rPr>
        <w:t>i</w:t>
      </w:r>
      <w:r w:rsidR="006F70CE">
        <w:rPr>
          <w:lang w:val="sr-Cyrl-CS"/>
        </w:rPr>
        <w:t xml:space="preserve"> </w:t>
      </w:r>
      <w:r>
        <w:rPr>
          <w:lang w:val="sr-Cyrl-CS"/>
        </w:rPr>
        <w:t>Jovan</w:t>
      </w:r>
      <w:r w:rsidR="00964A64">
        <w:rPr>
          <w:lang w:val="sr-Cyrl-CS"/>
        </w:rPr>
        <w:t xml:space="preserve"> </w:t>
      </w:r>
      <w:r>
        <w:rPr>
          <w:lang w:val="sr-Cyrl-CS"/>
        </w:rPr>
        <w:t>Palalić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A7105C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A7105C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A7105C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A7105C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A7105C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A7105C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7105C">
        <w:rPr>
          <w:lang w:val="sr-Cyrl-CS"/>
        </w:rPr>
        <w:t>Mihailo</w:t>
      </w:r>
      <w:r w:rsidR="00C46B58">
        <w:rPr>
          <w:lang w:val="sr-Cyrl-CS"/>
        </w:rPr>
        <w:t xml:space="preserve"> </w:t>
      </w:r>
      <w:r w:rsidR="00A7105C">
        <w:rPr>
          <w:lang w:val="sr-Cyrl-CS"/>
        </w:rPr>
        <w:t>Jokić</w:t>
      </w:r>
      <w:r w:rsidR="00C46B58">
        <w:rPr>
          <w:lang w:val="sr-Cyrl-CS"/>
        </w:rPr>
        <w:t xml:space="preserve">, </w:t>
      </w:r>
      <w:r w:rsidR="00A7105C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A7105C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A7105C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A7105C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A7105C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A7105C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A7105C">
        <w:rPr>
          <w:lang w:val="sr-Cyrl-CS"/>
        </w:rPr>
        <w:t>dr</w:t>
      </w:r>
      <w:r w:rsidR="00C46B58">
        <w:rPr>
          <w:lang w:val="sr-Cyrl-CS"/>
        </w:rPr>
        <w:t xml:space="preserve"> </w:t>
      </w:r>
      <w:r w:rsidR="00A7105C">
        <w:rPr>
          <w:lang w:val="sr-Cyrl-CS"/>
        </w:rPr>
        <w:t>Balint</w:t>
      </w:r>
      <w:r w:rsidR="00C46B58">
        <w:rPr>
          <w:lang w:val="sr-Cyrl-CS"/>
        </w:rPr>
        <w:t xml:space="preserve"> </w:t>
      </w:r>
      <w:r w:rsidR="00A7105C">
        <w:rPr>
          <w:lang w:val="sr-Cyrl-CS"/>
        </w:rPr>
        <w:t>Pastor</w:t>
      </w:r>
      <w:r w:rsidR="00C46B58">
        <w:rPr>
          <w:lang w:val="sr-Cyrl-CS"/>
        </w:rPr>
        <w:t xml:space="preserve">, </w:t>
      </w:r>
      <w:r w:rsidR="00A7105C">
        <w:rPr>
          <w:lang w:val="sr-Cyrl-CS"/>
        </w:rPr>
        <w:t>Marko</w:t>
      </w:r>
      <w:r w:rsidR="00C46B58">
        <w:rPr>
          <w:lang w:val="sr-Cyrl-CS"/>
        </w:rPr>
        <w:t xml:space="preserve"> </w:t>
      </w:r>
      <w:r w:rsidR="00A7105C">
        <w:rPr>
          <w:lang w:val="sr-Cyrl-CS"/>
        </w:rPr>
        <w:t>Parezanović</w:t>
      </w:r>
      <w:r w:rsidR="002B5D92">
        <w:rPr>
          <w:lang w:val="sr-Cyrl-CS"/>
        </w:rPr>
        <w:t xml:space="preserve"> </w:t>
      </w:r>
      <w:r w:rsidR="00A7105C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A7105C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A7105C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A7105C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A7105C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A7105C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A7105C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Ivan</w:t>
      </w:r>
      <w:r w:rsidR="00C46B58" w:rsidRPr="00C56A01">
        <w:rPr>
          <w:lang w:val="sr-Cyrl-RS"/>
        </w:rPr>
        <w:t xml:space="preserve"> </w:t>
      </w:r>
      <w:r>
        <w:rPr>
          <w:lang w:val="sr-Cyrl-RS"/>
        </w:rPr>
        <w:t>Jovičić</w:t>
      </w:r>
      <w:r w:rsidR="00C46B58" w:rsidRPr="00C56A01">
        <w:t xml:space="preserve">, </w:t>
      </w:r>
      <w:proofErr w:type="spellStart"/>
      <w:r>
        <w:t>zamenik</w:t>
      </w:r>
      <w:proofErr w:type="spellEnd"/>
      <w:r w:rsidR="00C46B58" w:rsidRPr="00C56A01">
        <w:t xml:space="preserve"> </w:t>
      </w:r>
      <w:proofErr w:type="spellStart"/>
      <w:r>
        <w:t>predsednika</w:t>
      </w:r>
      <w:proofErr w:type="spellEnd"/>
      <w:r w:rsidR="00C46B58" w:rsidRPr="00C56A01">
        <w:t xml:space="preserve"> </w:t>
      </w:r>
      <w:proofErr w:type="spellStart"/>
      <w:r>
        <w:t>Visokog</w:t>
      </w:r>
      <w:proofErr w:type="spellEnd"/>
      <w:r w:rsidR="00C46B58" w:rsidRPr="00C56A01">
        <w:t xml:space="preserve"> </w:t>
      </w:r>
      <w:proofErr w:type="spellStart"/>
      <w:r>
        <w:t>saveta</w:t>
      </w:r>
      <w:proofErr w:type="spellEnd"/>
      <w:r w:rsidR="00C46B58" w:rsidRPr="00C56A01">
        <w:t xml:space="preserve"> </w:t>
      </w:r>
      <w:proofErr w:type="spellStart"/>
      <w:r>
        <w:t>sudstva</w:t>
      </w:r>
      <w:proofErr w:type="spellEnd"/>
      <w:r w:rsidR="00C46B58" w:rsidRPr="00C56A01">
        <w:t xml:space="preserve">  </w:t>
      </w:r>
      <w:r>
        <w:rPr>
          <w:lang w:val="sr-Cyrl-RS"/>
        </w:rPr>
        <w:t>i</w:t>
      </w:r>
      <w:r w:rsidR="00C46B58" w:rsidRPr="00C56A01">
        <w:rPr>
          <w:lang w:val="sr-Cyrl-RS"/>
        </w:rPr>
        <w:t xml:space="preserve"> </w:t>
      </w:r>
      <w:r>
        <w:rPr>
          <w:lang w:val="sr-Cyrl-RS"/>
        </w:rPr>
        <w:t>izborni</w:t>
      </w:r>
      <w:r w:rsidR="00C46B58" w:rsidRPr="00C56A01">
        <w:rPr>
          <w:lang w:val="sr-Cyrl-RS"/>
        </w:rPr>
        <w:t xml:space="preserve"> </w:t>
      </w:r>
      <w:r>
        <w:rPr>
          <w:lang w:val="sr-Cyrl-RS"/>
        </w:rPr>
        <w:t>član</w:t>
      </w:r>
      <w:r w:rsidR="00C46B58" w:rsidRPr="00C56A01">
        <w:t xml:space="preserve"> </w:t>
      </w:r>
      <w:proofErr w:type="spellStart"/>
      <w:r>
        <w:t>iz</w:t>
      </w:r>
      <w:proofErr w:type="spellEnd"/>
      <w:r w:rsidR="00C46B58" w:rsidRPr="00C56A01">
        <w:t xml:space="preserve"> </w:t>
      </w:r>
      <w:proofErr w:type="spellStart"/>
      <w:r>
        <w:t>reda</w:t>
      </w:r>
      <w:proofErr w:type="spellEnd"/>
      <w:r w:rsidR="00C46B58" w:rsidRPr="00C56A01">
        <w:t xml:space="preserve"> </w:t>
      </w:r>
      <w:proofErr w:type="spellStart"/>
      <w:r>
        <w:t>sudija</w:t>
      </w:r>
      <w:proofErr w:type="spellEnd"/>
      <w:r w:rsidR="00C46B58">
        <w:rPr>
          <w:lang w:val="sr-Cyrl-RS"/>
        </w:rPr>
        <w:t xml:space="preserve"> </w:t>
      </w:r>
      <w:r>
        <w:rPr>
          <w:lang w:val="sr-Cyrl-RS"/>
        </w:rPr>
        <w:t>i</w:t>
      </w:r>
      <w:r w:rsidR="00C46B5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Pantić</w:t>
      </w:r>
      <w:r w:rsidR="00C46B58" w:rsidRPr="00C05C50">
        <w:rPr>
          <w:lang w:val="sr-Cyrl-RS"/>
        </w:rPr>
        <w:t xml:space="preserve">, </w:t>
      </w:r>
      <w:r>
        <w:rPr>
          <w:lang w:val="sr-Cyrl-RS"/>
        </w:rPr>
        <w:t>izborni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član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Visokog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saveta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sudstva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iz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reda</w:t>
      </w:r>
      <w:r w:rsidR="00C46B58" w:rsidRPr="00C05C50">
        <w:rPr>
          <w:lang w:val="sr-Cyrl-RS"/>
        </w:rPr>
        <w:t xml:space="preserve"> </w:t>
      </w:r>
      <w:r>
        <w:rPr>
          <w:lang w:val="sr-Cyrl-RS"/>
        </w:rPr>
        <w:t>sudija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A7105C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C46B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A7105C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6B58" w:rsidRPr="00064932" w:rsidRDefault="00A7105C" w:rsidP="00C46B5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</w:t>
      </w:r>
      <w:r w:rsidR="00C46B58">
        <w:rPr>
          <w:rStyle w:val="colornavy"/>
          <w:rFonts w:ascii="Times New Roman" w:hAnsi="Times New Roman" w:cs="Times New Roman"/>
          <w:sz w:val="24"/>
          <w:szCs w:val="24"/>
        </w:rPr>
        <w:t>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dsednika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sudova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119-2393/19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46B58" w:rsidRPr="00064932" w:rsidRDefault="00C46B58" w:rsidP="00C46B5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45F" w:rsidRPr="00B828D0" w:rsidRDefault="00A7105C" w:rsidP="00C46B5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proofErr w:type="spellEnd"/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 w:rsidR="00C46B58"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C46B58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B828D0" w:rsidP="004E36C6">
      <w:pPr>
        <w:jc w:val="both"/>
        <w:rPr>
          <w:lang w:val="sr-Cyrl-CS"/>
        </w:rPr>
      </w:pPr>
    </w:p>
    <w:p w:rsidR="00B828D0" w:rsidRDefault="00A7105C" w:rsidP="00B828D0">
      <w:pPr>
        <w:jc w:val="both"/>
        <w:rPr>
          <w:lang w:val="sr-Cyrl-RS"/>
        </w:rPr>
      </w:pPr>
      <w:r>
        <w:rPr>
          <w:b/>
          <w:lang w:val="sr-Cyrl-CS"/>
        </w:rPr>
        <w:lastRenderedPageBreak/>
        <w:t>PRVA</w:t>
      </w:r>
      <w:r w:rsidR="004E36C6" w:rsidRPr="004E36C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4E36C6">
        <w:rPr>
          <w:lang w:val="sr-Cyrl-CS"/>
        </w:rPr>
        <w:t xml:space="preserve"> - </w:t>
      </w:r>
      <w:r>
        <w:rPr>
          <w:rStyle w:val="colornavy"/>
          <w:lang w:val="sr-Cyrl-RS"/>
        </w:rPr>
        <w:t>Razmatranje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C46B58" w:rsidRPr="00064932">
        <w:rPr>
          <w:rStyle w:val="colornavy"/>
        </w:rPr>
        <w:t xml:space="preserve"> </w:t>
      </w:r>
      <w:proofErr w:type="spellStart"/>
      <w:r>
        <w:rPr>
          <w:rStyle w:val="colornavy"/>
        </w:rPr>
        <w:t>odluke</w:t>
      </w:r>
      <w:proofErr w:type="spellEnd"/>
      <w:r w:rsidR="00C46B58" w:rsidRPr="00064932">
        <w:rPr>
          <w:rStyle w:val="colornavy"/>
        </w:rPr>
        <w:t xml:space="preserve"> </w:t>
      </w:r>
      <w:r>
        <w:rPr>
          <w:rStyle w:val="colornavy"/>
        </w:rPr>
        <w:t>o</w:t>
      </w:r>
      <w:r w:rsidR="00C46B58" w:rsidRPr="00064932">
        <w:rPr>
          <w:rStyle w:val="colornavy"/>
        </w:rPr>
        <w:t xml:space="preserve"> </w:t>
      </w:r>
      <w:proofErr w:type="spellStart"/>
      <w:r>
        <w:rPr>
          <w:rStyle w:val="colornavy"/>
        </w:rPr>
        <w:t>izboru</w:t>
      </w:r>
      <w:proofErr w:type="spellEnd"/>
      <w:r w:rsidR="00C46B58" w:rsidRPr="00064932">
        <w:rPr>
          <w:rStyle w:val="colornavy"/>
        </w:rPr>
        <w:t xml:space="preserve"> </w:t>
      </w:r>
      <w:r>
        <w:rPr>
          <w:rStyle w:val="colornavy"/>
          <w:lang w:val="sr-Cyrl-RS"/>
        </w:rPr>
        <w:t>pr</w:t>
      </w:r>
      <w:r w:rsidR="00C46B58">
        <w:rPr>
          <w:rStyle w:val="colornavy"/>
        </w:rPr>
        <w:t>e</w:t>
      </w:r>
      <w:r>
        <w:rPr>
          <w:rStyle w:val="colornavy"/>
          <w:lang w:val="sr-Cyrl-RS"/>
        </w:rPr>
        <w:t>dsednika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 w:rsidR="00C46B58" w:rsidRPr="0006493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C46B58" w:rsidRPr="000649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C46B58" w:rsidRPr="00064932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C46B58" w:rsidRPr="00064932">
        <w:rPr>
          <w:rStyle w:val="colornavy"/>
          <w:lang w:val="sr-Cyrl-RS"/>
        </w:rPr>
        <w:t xml:space="preserve"> 119-2393/19 </w:t>
      </w:r>
      <w:r>
        <w:rPr>
          <w:rStyle w:val="colornavy"/>
          <w:lang w:val="sr-Cyrl-RS"/>
        </w:rPr>
        <w:t>od</w:t>
      </w:r>
      <w:r w:rsidR="00C46B58" w:rsidRPr="00064932">
        <w:rPr>
          <w:rStyle w:val="colornavy"/>
          <w:lang w:val="sr-Cyrl-RS"/>
        </w:rPr>
        <w:t xml:space="preserve"> 20. </w:t>
      </w:r>
      <w:r>
        <w:rPr>
          <w:rStyle w:val="colornavy"/>
          <w:lang w:val="sr-Cyrl-RS"/>
        </w:rPr>
        <w:t>septembra</w:t>
      </w:r>
      <w:r w:rsidR="00C46B58" w:rsidRPr="00064932"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 w:rsidR="00C46B58" w:rsidRPr="00064932">
        <w:rPr>
          <w:rStyle w:val="colornavy"/>
          <w:lang w:val="sr-Cyrl-RS"/>
        </w:rPr>
        <w:t>)</w:t>
      </w:r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2B5D92" w:rsidRDefault="00A7105C" w:rsidP="002B5D9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CE23F1" w:rsidRPr="00CE23F1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rekao</w:t>
      </w:r>
      <w:r w:rsidR="002B5D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2B5D92">
        <w:rPr>
          <w:rStyle w:val="colornavy"/>
          <w:lang w:val="sr-Cyrl-RS"/>
        </w:rPr>
        <w:t xml:space="preserve"> </w:t>
      </w:r>
      <w:r>
        <w:rPr>
          <w:lang w:val="sr-Cyrl-RS"/>
        </w:rPr>
        <w:t>Predlog</w:t>
      </w:r>
      <w:r w:rsidR="00CE23F1" w:rsidRPr="00CC460D">
        <w:rPr>
          <w:lang w:val="sr-Cyrl-RS"/>
        </w:rPr>
        <w:t xml:space="preserve"> </w:t>
      </w:r>
      <w:r>
        <w:rPr>
          <w:lang w:val="sr-Cyrl-RS"/>
        </w:rPr>
        <w:t>sadrži</w:t>
      </w:r>
      <w:r w:rsidR="00C46B58">
        <w:rPr>
          <w:lang w:val="sr-Cyrl-RS"/>
        </w:rPr>
        <w:t xml:space="preserve"> 35 </w:t>
      </w:r>
      <w:r>
        <w:rPr>
          <w:lang w:val="sr-Cyrl-RS"/>
        </w:rPr>
        <w:t>kandidata</w:t>
      </w:r>
      <w:r w:rsidR="00C46B58">
        <w:rPr>
          <w:lang w:val="sr-Cyrl-RS"/>
        </w:rPr>
        <w:t xml:space="preserve"> </w:t>
      </w:r>
      <w:r>
        <w:rPr>
          <w:lang w:val="sr-Cyrl-RS"/>
        </w:rPr>
        <w:t>za</w:t>
      </w:r>
      <w:r w:rsidR="00C46B58">
        <w:rPr>
          <w:lang w:val="sr-Cyrl-RS"/>
        </w:rPr>
        <w:t xml:space="preserve"> </w:t>
      </w:r>
      <w:r>
        <w:rPr>
          <w:lang w:val="sr-Cyrl-RS"/>
        </w:rPr>
        <w:t>izbor</w:t>
      </w:r>
      <w:r w:rsidR="00C46B58">
        <w:rPr>
          <w:lang w:val="sr-Cyrl-RS"/>
        </w:rPr>
        <w:t xml:space="preserve"> </w:t>
      </w:r>
      <w:r>
        <w:rPr>
          <w:lang w:val="sr-Cyrl-RS"/>
        </w:rPr>
        <w:t>na</w:t>
      </w:r>
      <w:r w:rsidR="00C46B58">
        <w:rPr>
          <w:lang w:val="sr-Cyrl-RS"/>
        </w:rPr>
        <w:t xml:space="preserve"> </w:t>
      </w:r>
      <w:r>
        <w:rPr>
          <w:lang w:val="sr-Cyrl-RS"/>
        </w:rPr>
        <w:t>funkciju</w:t>
      </w:r>
      <w:r w:rsidR="00C46B5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46B58">
        <w:rPr>
          <w:lang w:val="sr-Cyrl-RS"/>
        </w:rPr>
        <w:t xml:space="preserve"> </w:t>
      </w:r>
      <w:r>
        <w:rPr>
          <w:lang w:val="sr-Cyrl-RS"/>
        </w:rPr>
        <w:t>suda</w:t>
      </w:r>
      <w:r w:rsidR="00C46B58">
        <w:rPr>
          <w:lang w:val="sr-Cyrl-RS"/>
        </w:rPr>
        <w:t xml:space="preserve"> </w:t>
      </w:r>
      <w:r>
        <w:rPr>
          <w:lang w:val="sr-Cyrl-RS"/>
        </w:rPr>
        <w:t>i</w:t>
      </w:r>
      <w:r w:rsidR="00C46B58">
        <w:rPr>
          <w:lang w:val="sr-Cyrl-RS"/>
        </w:rPr>
        <w:t xml:space="preserve"> </w:t>
      </w:r>
      <w:r>
        <w:rPr>
          <w:lang w:val="sr-Cyrl-RS"/>
        </w:rPr>
        <w:t>to</w:t>
      </w:r>
      <w:r w:rsidR="001C6154">
        <w:rPr>
          <w:lang w:val="sr-Cyrl-RS"/>
        </w:rPr>
        <w:t>:</w:t>
      </w:r>
      <w:r w:rsidR="00C46B58">
        <w:rPr>
          <w:lang w:val="sr-Cyrl-RS"/>
        </w:rPr>
        <w:t xml:space="preserve"> </w:t>
      </w:r>
      <w:r>
        <w:rPr>
          <w:lang w:val="sr-Cyrl-RS"/>
        </w:rPr>
        <w:t>jedan</w:t>
      </w:r>
      <w:r w:rsidR="001C6154">
        <w:rPr>
          <w:lang w:val="sr-Cyrl-RS"/>
        </w:rPr>
        <w:t xml:space="preserve"> </w:t>
      </w:r>
      <w:r>
        <w:rPr>
          <w:lang w:val="sr-Cyrl-RS"/>
        </w:rPr>
        <w:t>za</w:t>
      </w:r>
      <w:r w:rsidR="001C615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C6154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1C6154">
        <w:rPr>
          <w:lang w:val="sr-Cyrl-RS"/>
        </w:rPr>
        <w:t xml:space="preserve"> </w:t>
      </w:r>
      <w:r>
        <w:rPr>
          <w:lang w:val="sr-Cyrl-RS"/>
        </w:rPr>
        <w:t>suda</w:t>
      </w:r>
      <w:r w:rsidR="001C6154">
        <w:rPr>
          <w:lang w:val="sr-Cyrl-RS"/>
        </w:rPr>
        <w:t xml:space="preserve"> </w:t>
      </w:r>
      <w:r>
        <w:rPr>
          <w:lang w:val="sr-Cyrl-RS"/>
        </w:rPr>
        <w:t>u</w:t>
      </w:r>
      <w:r w:rsidR="001C6154">
        <w:rPr>
          <w:lang w:val="sr-Cyrl-RS"/>
        </w:rPr>
        <w:t xml:space="preserve"> </w:t>
      </w:r>
      <w:r>
        <w:rPr>
          <w:lang w:val="sr-Cyrl-RS"/>
        </w:rPr>
        <w:t>Novom</w:t>
      </w:r>
      <w:r w:rsidR="001C6154">
        <w:rPr>
          <w:lang w:val="sr-Cyrl-RS"/>
        </w:rPr>
        <w:t xml:space="preserve"> </w:t>
      </w:r>
      <w:r>
        <w:rPr>
          <w:lang w:val="sr-Cyrl-RS"/>
        </w:rPr>
        <w:t>Sadu</w:t>
      </w:r>
      <w:r w:rsidR="001C6154">
        <w:rPr>
          <w:lang w:val="sr-Cyrl-RS"/>
        </w:rPr>
        <w:t xml:space="preserve">, 19 </w:t>
      </w:r>
      <w:r>
        <w:rPr>
          <w:lang w:val="sr-Cyrl-RS"/>
        </w:rPr>
        <w:t>kandidata</w:t>
      </w:r>
      <w:r w:rsidR="001C6154">
        <w:rPr>
          <w:lang w:val="sr-Cyrl-RS"/>
        </w:rPr>
        <w:t xml:space="preserve"> </w:t>
      </w:r>
      <w:r>
        <w:rPr>
          <w:lang w:val="sr-Cyrl-RS"/>
        </w:rPr>
        <w:t>za</w:t>
      </w:r>
      <w:r w:rsidR="001C6154">
        <w:rPr>
          <w:lang w:val="sr-Cyrl-RS"/>
        </w:rPr>
        <w:t xml:space="preserve"> </w:t>
      </w:r>
      <w:r>
        <w:rPr>
          <w:lang w:val="sr-Cyrl-RS"/>
        </w:rPr>
        <w:t>predsednike</w:t>
      </w:r>
      <w:r w:rsidR="001C6154">
        <w:rPr>
          <w:lang w:val="sr-Cyrl-RS"/>
        </w:rPr>
        <w:t xml:space="preserve"> </w:t>
      </w:r>
      <w:r>
        <w:rPr>
          <w:lang w:val="sr-Cyrl-RS"/>
        </w:rPr>
        <w:t>viših</w:t>
      </w:r>
      <w:r w:rsidR="001C6154">
        <w:rPr>
          <w:lang w:val="sr-Cyrl-RS"/>
        </w:rPr>
        <w:t xml:space="preserve"> </w:t>
      </w:r>
      <w:r>
        <w:rPr>
          <w:lang w:val="sr-Cyrl-RS"/>
        </w:rPr>
        <w:t>sudova</w:t>
      </w:r>
      <w:r w:rsidR="001C6154">
        <w:rPr>
          <w:lang w:val="sr-Cyrl-RS"/>
        </w:rPr>
        <w:t xml:space="preserve">, </w:t>
      </w:r>
      <w:r>
        <w:rPr>
          <w:lang w:val="sr-Cyrl-RS"/>
        </w:rPr>
        <w:t>dva</w:t>
      </w:r>
      <w:r w:rsidR="001C6154">
        <w:rPr>
          <w:lang w:val="sr-Cyrl-RS"/>
        </w:rPr>
        <w:t xml:space="preserve"> </w:t>
      </w:r>
      <w:r>
        <w:rPr>
          <w:lang w:val="sr-Cyrl-RS"/>
        </w:rPr>
        <w:t>kandidata</w:t>
      </w:r>
      <w:r w:rsidR="001C6154">
        <w:rPr>
          <w:lang w:val="sr-Cyrl-RS"/>
        </w:rPr>
        <w:t xml:space="preserve"> </w:t>
      </w:r>
      <w:r>
        <w:rPr>
          <w:lang w:val="sr-Cyrl-RS"/>
        </w:rPr>
        <w:t>za</w:t>
      </w:r>
      <w:r w:rsidR="001C6154">
        <w:rPr>
          <w:lang w:val="sr-Cyrl-RS"/>
        </w:rPr>
        <w:t xml:space="preserve"> </w:t>
      </w:r>
      <w:r>
        <w:rPr>
          <w:lang w:val="sr-Cyrl-RS"/>
        </w:rPr>
        <w:t>predsednike</w:t>
      </w:r>
      <w:r w:rsidR="001C6154">
        <w:rPr>
          <w:lang w:val="sr-Cyrl-RS"/>
        </w:rPr>
        <w:t xml:space="preserve"> </w:t>
      </w:r>
      <w:r>
        <w:rPr>
          <w:lang w:val="sr-Cyrl-RS"/>
        </w:rPr>
        <w:t>osnovnih</w:t>
      </w:r>
      <w:r w:rsidR="001C6154">
        <w:rPr>
          <w:lang w:val="sr-Cyrl-RS"/>
        </w:rPr>
        <w:t xml:space="preserve"> </w:t>
      </w:r>
      <w:r>
        <w:rPr>
          <w:lang w:val="sr-Cyrl-RS"/>
        </w:rPr>
        <w:t>sudova</w:t>
      </w:r>
      <w:r w:rsidR="001C6154">
        <w:rPr>
          <w:lang w:val="sr-Cyrl-RS"/>
        </w:rPr>
        <w:t xml:space="preserve">, 10 </w:t>
      </w:r>
      <w:r>
        <w:rPr>
          <w:lang w:val="sr-Cyrl-RS"/>
        </w:rPr>
        <w:t>kandidata</w:t>
      </w:r>
      <w:r w:rsidR="001C6154">
        <w:rPr>
          <w:lang w:val="sr-Cyrl-RS"/>
        </w:rPr>
        <w:t xml:space="preserve"> </w:t>
      </w:r>
      <w:r>
        <w:rPr>
          <w:lang w:val="sr-Cyrl-RS"/>
        </w:rPr>
        <w:t>za</w:t>
      </w:r>
      <w:r w:rsidR="001C6154">
        <w:rPr>
          <w:lang w:val="sr-Cyrl-RS"/>
        </w:rPr>
        <w:t xml:space="preserve"> </w:t>
      </w:r>
      <w:r>
        <w:rPr>
          <w:lang w:val="sr-Cyrl-RS"/>
        </w:rPr>
        <w:t>predsednike</w:t>
      </w:r>
      <w:r w:rsidR="001C6154">
        <w:rPr>
          <w:lang w:val="sr-Cyrl-RS"/>
        </w:rPr>
        <w:t xml:space="preserve"> </w:t>
      </w:r>
      <w:r>
        <w:rPr>
          <w:lang w:val="sr-Cyrl-RS"/>
        </w:rPr>
        <w:t>privrednih</w:t>
      </w:r>
      <w:r w:rsidR="001C6154">
        <w:rPr>
          <w:lang w:val="sr-Cyrl-RS"/>
        </w:rPr>
        <w:t xml:space="preserve"> </w:t>
      </w:r>
      <w:r>
        <w:rPr>
          <w:lang w:val="sr-Cyrl-RS"/>
        </w:rPr>
        <w:t>sudova</w:t>
      </w:r>
      <w:r w:rsidR="001C6154">
        <w:rPr>
          <w:lang w:val="sr-Cyrl-RS"/>
        </w:rPr>
        <w:t xml:space="preserve"> </w:t>
      </w:r>
      <w:r>
        <w:rPr>
          <w:lang w:val="sr-Cyrl-RS"/>
        </w:rPr>
        <w:t>i</w:t>
      </w:r>
      <w:r w:rsidR="001C6154">
        <w:rPr>
          <w:lang w:val="sr-Cyrl-RS"/>
        </w:rPr>
        <w:t xml:space="preserve"> </w:t>
      </w:r>
      <w:r>
        <w:rPr>
          <w:lang w:val="sr-Cyrl-RS"/>
        </w:rPr>
        <w:t>tri</w:t>
      </w:r>
      <w:r w:rsidR="001C6154">
        <w:rPr>
          <w:lang w:val="sr-Cyrl-RS"/>
        </w:rPr>
        <w:t xml:space="preserve"> </w:t>
      </w:r>
      <w:r>
        <w:rPr>
          <w:lang w:val="sr-Cyrl-RS"/>
        </w:rPr>
        <w:t>kandidata</w:t>
      </w:r>
      <w:r w:rsidR="001C6154">
        <w:rPr>
          <w:lang w:val="sr-Cyrl-RS"/>
        </w:rPr>
        <w:t xml:space="preserve"> </w:t>
      </w:r>
      <w:r>
        <w:rPr>
          <w:lang w:val="sr-Cyrl-RS"/>
        </w:rPr>
        <w:t>za</w:t>
      </w:r>
      <w:r w:rsidR="001C6154">
        <w:rPr>
          <w:lang w:val="sr-Cyrl-RS"/>
        </w:rPr>
        <w:t xml:space="preserve"> </w:t>
      </w:r>
      <w:r>
        <w:rPr>
          <w:lang w:val="sr-Cyrl-RS"/>
        </w:rPr>
        <w:t>predsednike</w:t>
      </w:r>
      <w:r w:rsidR="001C6154">
        <w:rPr>
          <w:lang w:val="sr-Cyrl-RS"/>
        </w:rPr>
        <w:t xml:space="preserve"> </w:t>
      </w:r>
      <w:r>
        <w:rPr>
          <w:lang w:val="sr-Cyrl-RS"/>
        </w:rPr>
        <w:t>prekršajnih</w:t>
      </w:r>
      <w:r w:rsidR="001C6154">
        <w:rPr>
          <w:lang w:val="sr-Cyrl-RS"/>
        </w:rPr>
        <w:t xml:space="preserve"> </w:t>
      </w:r>
      <w:r>
        <w:rPr>
          <w:lang w:val="sr-Cyrl-RS"/>
        </w:rPr>
        <w:t>sudova</w:t>
      </w:r>
      <w:r w:rsidR="001C6154">
        <w:rPr>
          <w:lang w:val="sr-Cyrl-RS"/>
        </w:rPr>
        <w:t>.</w:t>
      </w:r>
      <w:r w:rsidR="002B5D92">
        <w:rPr>
          <w:rStyle w:val="colornavy"/>
          <w:lang w:val="sr-Cyrl-RS"/>
        </w:rPr>
        <w:t xml:space="preserve"> </w:t>
      </w:r>
    </w:p>
    <w:p w:rsidR="001C1685" w:rsidRDefault="001C1685" w:rsidP="002B5D92">
      <w:pPr>
        <w:ind w:firstLine="720"/>
        <w:jc w:val="both"/>
        <w:rPr>
          <w:rStyle w:val="colornavy"/>
          <w:lang w:val="sr-Cyrl-RS"/>
        </w:rPr>
      </w:pPr>
    </w:p>
    <w:p w:rsidR="00CE23F1" w:rsidRDefault="00A7105C" w:rsidP="002B5D9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Predsedavajući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1C615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1C615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 w:rsidR="001C6154">
        <w:rPr>
          <w:rStyle w:val="colornavy"/>
          <w:lang w:val="sr-Cyrl-RS"/>
        </w:rPr>
        <w:t>:</w:t>
      </w:r>
    </w:p>
    <w:p w:rsidR="001C6154" w:rsidRDefault="001C6154" w:rsidP="001C6154">
      <w:pPr>
        <w:jc w:val="both"/>
        <w:rPr>
          <w:lang w:val="sr-Cyrl-CS"/>
        </w:rPr>
      </w:pPr>
    </w:p>
    <w:p w:rsidR="001C6154" w:rsidRDefault="001C6154" w:rsidP="001C6154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Odbor</w:t>
      </w:r>
      <w:r>
        <w:rPr>
          <w:lang w:val="sr-Cyrl-CS"/>
        </w:rPr>
        <w:t xml:space="preserve"> </w:t>
      </w:r>
      <w:r w:rsidR="00A7105C">
        <w:rPr>
          <w:lang w:val="sr-Cyrl-CS"/>
        </w:rPr>
        <w:t>za</w:t>
      </w:r>
      <w:r>
        <w:rPr>
          <w:lang w:val="sr-Cyrl-CS"/>
        </w:rPr>
        <w:t xml:space="preserve"> </w:t>
      </w:r>
      <w:r w:rsidR="00A7105C">
        <w:rPr>
          <w:lang w:val="sr-Cyrl-CS"/>
        </w:rPr>
        <w:t>pravosuđe</w:t>
      </w:r>
      <w:r>
        <w:t xml:space="preserve">, </w:t>
      </w:r>
      <w:r w:rsidR="00A7105C">
        <w:rPr>
          <w:lang w:val="sr-Cyrl-CS"/>
        </w:rPr>
        <w:t>državnu</w:t>
      </w:r>
      <w:r>
        <w:rPr>
          <w:lang w:val="sr-Cyrl-CS"/>
        </w:rPr>
        <w:t xml:space="preserve"> </w:t>
      </w:r>
      <w:r w:rsidR="00A7105C">
        <w:rPr>
          <w:lang w:val="sr-Cyrl-CS"/>
        </w:rPr>
        <w:t>upravu</w:t>
      </w:r>
      <w:r>
        <w:rPr>
          <w:lang w:val="sr-Cyrl-CS"/>
        </w:rPr>
        <w:t xml:space="preserve"> </w:t>
      </w:r>
      <w:r w:rsidR="00A7105C">
        <w:rPr>
          <w:lang w:val="sr-Cyrl-CS"/>
        </w:rPr>
        <w:t>i</w:t>
      </w:r>
      <w:r>
        <w:rPr>
          <w:lang w:val="sr-Cyrl-CS"/>
        </w:rPr>
        <w:t xml:space="preserve"> </w:t>
      </w:r>
      <w:r w:rsidR="00A7105C">
        <w:rPr>
          <w:lang w:val="sr-Cyrl-CS"/>
        </w:rPr>
        <w:t>lokalnu</w:t>
      </w:r>
      <w:r>
        <w:rPr>
          <w:lang w:val="sr-Cyrl-CS"/>
        </w:rPr>
        <w:t xml:space="preserve"> </w:t>
      </w:r>
      <w:r w:rsidR="00A7105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7105C">
        <w:rPr>
          <w:lang w:val="sr-Cyrl-CS"/>
        </w:rPr>
        <w:t>konstatuje</w:t>
      </w:r>
      <w:r>
        <w:rPr>
          <w:lang w:val="sr-Cyrl-CS"/>
        </w:rPr>
        <w:t xml:space="preserve"> 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je</w:t>
      </w:r>
      <w:r>
        <w:rPr>
          <w:lang w:val="sr-Cyrl-CS"/>
        </w:rPr>
        <w:t xml:space="preserve"> </w:t>
      </w:r>
      <w:r w:rsidR="00A7105C">
        <w:rPr>
          <w:lang w:val="sr-Cyrl-CS"/>
        </w:rPr>
        <w:t>Visoki</w:t>
      </w:r>
      <w:r>
        <w:rPr>
          <w:lang w:val="sr-Cyrl-CS"/>
        </w:rPr>
        <w:t xml:space="preserve"> </w:t>
      </w:r>
      <w:r w:rsidR="00A7105C">
        <w:rPr>
          <w:lang w:val="sr-Cyrl-CS"/>
        </w:rPr>
        <w:t>savet</w:t>
      </w:r>
      <w:r>
        <w:rPr>
          <w:lang w:val="sr-Cyrl-CS"/>
        </w:rPr>
        <w:t xml:space="preserve"> </w:t>
      </w:r>
      <w:r w:rsidR="00A7105C">
        <w:rPr>
          <w:lang w:val="sr-Cyrl-CS"/>
        </w:rPr>
        <w:t>sudstva</w:t>
      </w:r>
      <w:r>
        <w:rPr>
          <w:lang w:val="sr-Cyrl-CS"/>
        </w:rPr>
        <w:t xml:space="preserve"> </w:t>
      </w:r>
      <w:r w:rsidR="00A7105C">
        <w:rPr>
          <w:lang w:val="sr-Cyrl-CS"/>
        </w:rPr>
        <w:t>podneo</w:t>
      </w:r>
      <w:r>
        <w:rPr>
          <w:lang w:val="sr-Cyrl-CS"/>
        </w:rPr>
        <w:t xml:space="preserve"> </w:t>
      </w:r>
      <w:r w:rsidR="00A7105C">
        <w:rPr>
          <w:lang w:val="sr-Cyrl-CS"/>
        </w:rPr>
        <w:t>Predlog</w:t>
      </w:r>
      <w:r>
        <w:rPr>
          <w:lang w:val="sr-Cyrl-CS"/>
        </w:rPr>
        <w:t xml:space="preserve"> </w:t>
      </w:r>
      <w:r w:rsidR="00A7105C">
        <w:rPr>
          <w:lang w:val="sr-Cyrl-CS"/>
        </w:rPr>
        <w:t>odluke</w:t>
      </w:r>
      <w:r>
        <w:rPr>
          <w:lang w:val="sr-Cyrl-CS"/>
        </w:rPr>
        <w:t xml:space="preserve"> </w:t>
      </w:r>
      <w:r w:rsidR="00A7105C">
        <w:rPr>
          <w:lang w:val="sr-Cyrl-RS"/>
        </w:rPr>
        <w:t>o</w:t>
      </w:r>
      <w:r>
        <w:rPr>
          <w:lang w:val="sr-Cyrl-RS"/>
        </w:rPr>
        <w:t xml:space="preserve"> </w:t>
      </w:r>
      <w:r w:rsidR="00A7105C">
        <w:rPr>
          <w:lang w:val="sr-Cyrl-RS"/>
        </w:rPr>
        <w:t>izboru</w:t>
      </w:r>
      <w:r>
        <w:rPr>
          <w:lang w:val="sr-Cyrl-RS"/>
        </w:rPr>
        <w:t xml:space="preserve"> </w:t>
      </w:r>
      <w:r w:rsidR="00A7105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7105C">
        <w:rPr>
          <w:lang w:val="sr-Cyrl-RS"/>
        </w:rPr>
        <w:t>sudova</w:t>
      </w:r>
      <w:r>
        <w:rPr>
          <w:lang w:val="sr-Cyrl-RS"/>
        </w:rPr>
        <w:t xml:space="preserve">, </w:t>
      </w:r>
      <w:r w:rsidR="00A7105C">
        <w:rPr>
          <w:lang w:val="sr-Cyrl-CS"/>
        </w:rPr>
        <w:t>kao</w:t>
      </w:r>
      <w:r>
        <w:rPr>
          <w:lang w:val="sr-Cyrl-CS"/>
        </w:rPr>
        <w:t xml:space="preserve"> </w:t>
      </w:r>
      <w:r w:rsidR="00A7105C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7105C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A7105C">
        <w:rPr>
          <w:lang w:val="sr-Cyrl-CS"/>
        </w:rPr>
        <w:t>u</w:t>
      </w:r>
      <w:r>
        <w:rPr>
          <w:lang w:val="sr-Cyrl-CS"/>
        </w:rPr>
        <w:t xml:space="preserve"> </w:t>
      </w:r>
      <w:r w:rsidR="00A7105C">
        <w:rPr>
          <w:lang w:val="sr-Cyrl-CS"/>
        </w:rPr>
        <w:t>skladu</w:t>
      </w:r>
      <w:r>
        <w:rPr>
          <w:lang w:val="sr-Cyrl-CS"/>
        </w:rPr>
        <w:t xml:space="preserve"> </w:t>
      </w:r>
      <w:r w:rsidR="00A7105C">
        <w:rPr>
          <w:lang w:val="sr-Cyrl-CS"/>
        </w:rPr>
        <w:t>sa</w:t>
      </w:r>
      <w:r>
        <w:rPr>
          <w:lang w:val="sr-Cyrl-CS"/>
        </w:rPr>
        <w:t xml:space="preserve"> </w:t>
      </w:r>
      <w:r w:rsidR="00A7105C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A7105C">
        <w:rPr>
          <w:lang w:val="sr-Cyrl-CS"/>
        </w:rPr>
        <w:t>stav</w:t>
      </w:r>
      <w:r>
        <w:rPr>
          <w:lang w:val="sr-Cyrl-CS"/>
        </w:rPr>
        <w:t xml:space="preserve"> 1. </w:t>
      </w:r>
      <w:r w:rsidR="00A7105C">
        <w:rPr>
          <w:lang w:val="sr-Cyrl-CS"/>
        </w:rPr>
        <w:t>Zakona</w:t>
      </w:r>
      <w:r>
        <w:rPr>
          <w:lang w:val="sr-Cyrl-CS"/>
        </w:rPr>
        <w:t xml:space="preserve"> </w:t>
      </w:r>
      <w:r w:rsidR="00A7105C">
        <w:rPr>
          <w:lang w:val="sr-Cyrl-CS"/>
        </w:rPr>
        <w:t>o</w:t>
      </w:r>
      <w:r>
        <w:rPr>
          <w:lang w:val="sr-Cyrl-CS"/>
        </w:rPr>
        <w:t xml:space="preserve"> </w:t>
      </w:r>
      <w:r w:rsidR="00A7105C">
        <w:rPr>
          <w:lang w:val="sr-Cyrl-CS"/>
        </w:rPr>
        <w:t>sudijama</w:t>
      </w:r>
      <w:r>
        <w:t xml:space="preserve"> </w:t>
      </w:r>
      <w:r w:rsidR="00A7105C">
        <w:rPr>
          <w:lang w:val="sr-Cyrl-CS"/>
        </w:rPr>
        <w:t>i</w:t>
      </w:r>
      <w:r>
        <w:rPr>
          <w:lang w:val="sr-Cyrl-CS"/>
        </w:rPr>
        <w:t xml:space="preserve"> </w:t>
      </w:r>
      <w:r w:rsidR="00A7105C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A7105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7105C">
        <w:rPr>
          <w:lang w:val="sr-Cyrl-CS"/>
        </w:rPr>
        <w:t>Narodne</w:t>
      </w:r>
      <w:r>
        <w:rPr>
          <w:lang w:val="sr-Cyrl-CS"/>
        </w:rPr>
        <w:t xml:space="preserve"> </w:t>
      </w:r>
      <w:r w:rsidR="00A7105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7105C">
        <w:rPr>
          <w:lang w:val="sr-Cyrl-CS"/>
        </w:rPr>
        <w:t>Republike</w:t>
      </w:r>
      <w:r>
        <w:rPr>
          <w:lang w:val="sr-Cyrl-CS"/>
        </w:rPr>
        <w:t xml:space="preserve"> </w:t>
      </w:r>
      <w:r w:rsidR="00A7105C">
        <w:rPr>
          <w:lang w:val="sr-Cyrl-CS"/>
        </w:rPr>
        <w:t>Srbije</w:t>
      </w:r>
      <w:r>
        <w:rPr>
          <w:lang w:val="sr-Cyrl-CS"/>
        </w:rPr>
        <w:t>;</w:t>
      </w:r>
    </w:p>
    <w:p w:rsidR="001C6154" w:rsidRPr="00F257FA" w:rsidRDefault="001C6154" w:rsidP="001C615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6154" w:rsidRDefault="001C6154" w:rsidP="001C6154">
      <w:pPr>
        <w:ind w:firstLine="720"/>
        <w:jc w:val="both"/>
        <w:rPr>
          <w:rStyle w:val="colornavy"/>
          <w:lang w:val="sr-Cyrl-RS"/>
        </w:rPr>
      </w:pPr>
      <w:r>
        <w:rPr>
          <w:lang w:val="sr-Cyrl-CS"/>
        </w:rPr>
        <w:t>-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Odbor</w:t>
      </w:r>
      <w:r>
        <w:rPr>
          <w:lang w:val="sr-Cyrl-CS"/>
        </w:rPr>
        <w:t xml:space="preserve"> </w:t>
      </w:r>
      <w:r w:rsidR="00A7105C">
        <w:rPr>
          <w:lang w:val="sr-Cyrl-CS"/>
        </w:rPr>
        <w:t>odlučio</w:t>
      </w:r>
      <w:r>
        <w:rPr>
          <w:lang w:val="sr-Cyrl-CS"/>
        </w:rPr>
        <w:t xml:space="preserve"> 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predloži</w:t>
      </w:r>
      <w:r>
        <w:rPr>
          <w:lang w:val="sr-Cyrl-CS"/>
        </w:rPr>
        <w:t xml:space="preserve"> </w:t>
      </w:r>
      <w:r w:rsidR="00A7105C">
        <w:rPr>
          <w:lang w:val="sr-Cyrl-CS"/>
        </w:rPr>
        <w:t>Narodnoj</w:t>
      </w:r>
      <w:r>
        <w:rPr>
          <w:lang w:val="sr-Cyrl-CS"/>
        </w:rPr>
        <w:t xml:space="preserve"> </w:t>
      </w:r>
      <w:r w:rsidR="00A7105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prihvati</w:t>
      </w:r>
      <w:r>
        <w:rPr>
          <w:lang w:val="sr-Cyrl-CS"/>
        </w:rPr>
        <w:t xml:space="preserve"> </w:t>
      </w:r>
      <w:r w:rsidR="00A7105C">
        <w:rPr>
          <w:lang w:val="sr-Cyrl-CS"/>
        </w:rPr>
        <w:t>Predlog</w:t>
      </w:r>
      <w:r>
        <w:rPr>
          <w:lang w:val="sr-Cyrl-CS"/>
        </w:rPr>
        <w:t xml:space="preserve"> </w:t>
      </w:r>
      <w:r w:rsidR="00A7105C">
        <w:rPr>
          <w:lang w:val="sr-Cyrl-CS"/>
        </w:rPr>
        <w:t>odluke</w:t>
      </w:r>
      <w:r>
        <w:rPr>
          <w:lang w:val="sr-Cyrl-CS"/>
        </w:rPr>
        <w:t xml:space="preserve"> </w:t>
      </w:r>
      <w:r w:rsidR="00A7105C">
        <w:rPr>
          <w:lang w:val="sr-Cyrl-CS"/>
        </w:rPr>
        <w:t>o</w:t>
      </w:r>
      <w:r>
        <w:rPr>
          <w:lang w:val="sr-Cyrl-CS"/>
        </w:rPr>
        <w:t xml:space="preserve"> </w:t>
      </w:r>
      <w:r w:rsidR="00A7105C">
        <w:rPr>
          <w:lang w:val="sr-Cyrl-CS"/>
        </w:rPr>
        <w:t>izboru</w:t>
      </w:r>
      <w:r>
        <w:rPr>
          <w:lang w:val="sr-Cyrl-CS"/>
        </w:rPr>
        <w:t xml:space="preserve"> </w:t>
      </w:r>
      <w:r w:rsidR="00A7105C">
        <w:rPr>
          <w:lang w:val="sr-Cyrl-CS"/>
        </w:rPr>
        <w:t>za</w:t>
      </w:r>
      <w:r>
        <w:rPr>
          <w:lang w:val="sr-Cyrl-CS"/>
        </w:rPr>
        <w:t xml:space="preserve"> </w:t>
      </w:r>
      <w:r w:rsidR="00A7105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7105C">
        <w:rPr>
          <w:lang w:val="sr-Cyrl-RS"/>
        </w:rPr>
        <w:t>Apelacionog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Sadu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Valjevu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Zaječaru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Zrenjaninu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 w:rsidRPr="00402074">
        <w:rPr>
          <w:lang w:val="sr-Cyrl-RS"/>
        </w:rPr>
        <w:t xml:space="preserve"> </w:t>
      </w:r>
      <w:r w:rsidR="00A7105C">
        <w:rPr>
          <w:lang w:val="sr-Cyrl-RS"/>
        </w:rPr>
        <w:t>suda</w:t>
      </w:r>
      <w:r w:rsidRPr="00402074">
        <w:rPr>
          <w:lang w:val="sr-Cyrl-RS"/>
        </w:rPr>
        <w:t xml:space="preserve"> </w:t>
      </w:r>
      <w:r w:rsidR="00A7105C">
        <w:rPr>
          <w:lang w:val="sr-Cyrl-RS"/>
        </w:rPr>
        <w:t>u</w:t>
      </w:r>
      <w:r w:rsidRPr="00402074">
        <w:rPr>
          <w:lang w:val="sr-Cyrl-RS"/>
        </w:rPr>
        <w:t xml:space="preserve"> </w:t>
      </w:r>
      <w:r w:rsidR="00A7105C">
        <w:rPr>
          <w:lang w:val="sr-Cyrl-RS"/>
        </w:rPr>
        <w:t>Jagodini</w:t>
      </w:r>
      <w:r w:rsidRPr="00402074">
        <w:rPr>
          <w:lang w:val="sr-Cyrl-RS"/>
        </w:rPr>
        <w:t>,</w:t>
      </w:r>
      <w:r>
        <w:rPr>
          <w:lang w:val="sr-Cyrl-RS"/>
        </w:rPr>
        <w:t xml:space="preserve">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Kraljevu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Kruševcu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Leskovcu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Negotinu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Nišu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Pazaru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Sadu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Požarevcu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Smederevu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Somboru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Subotici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Užicu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Čačku</w:t>
      </w:r>
      <w:r>
        <w:rPr>
          <w:lang w:val="sr-Cyrl-RS"/>
        </w:rPr>
        <w:t xml:space="preserve">, </w:t>
      </w:r>
      <w:r w:rsidR="00A7105C">
        <w:rPr>
          <w:lang w:val="sr-Cyrl-RS"/>
        </w:rPr>
        <w:t>Višeg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Šapcu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Nišu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Valjevu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Zaječaru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Kraljevu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Nišu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Sadu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Požarevcu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Sremskoj</w:t>
      </w:r>
      <w:r>
        <w:rPr>
          <w:lang w:val="sr-Cyrl-RS"/>
        </w:rPr>
        <w:t xml:space="preserve"> </w:t>
      </w:r>
      <w:r w:rsidR="00A7105C">
        <w:rPr>
          <w:lang w:val="sr-Cyrl-RS"/>
        </w:rPr>
        <w:t>Mitrovici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Subotici</w:t>
      </w:r>
      <w:r>
        <w:rPr>
          <w:lang w:val="sr-Cyrl-RS"/>
        </w:rPr>
        <w:t xml:space="preserve">, </w:t>
      </w:r>
      <w:r w:rsidR="00A7105C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Užicu</w:t>
      </w:r>
      <w:r>
        <w:rPr>
          <w:lang w:val="sr-Cyrl-RS"/>
        </w:rPr>
        <w:t xml:space="preserve">, </w:t>
      </w:r>
      <w:r w:rsidR="00A7105C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Beogradu</w:t>
      </w:r>
      <w:r>
        <w:rPr>
          <w:lang w:val="sr-Cyrl-RS"/>
        </w:rPr>
        <w:t xml:space="preserve">, </w:t>
      </w:r>
      <w:r w:rsidR="00A7105C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A7105C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A7105C">
        <w:rPr>
          <w:lang w:val="sr-Cyrl-RS"/>
        </w:rPr>
        <w:t>suda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Sadu</w:t>
      </w:r>
      <w:r>
        <w:rPr>
          <w:lang w:val="sr-Cyrl-RS"/>
        </w:rPr>
        <w:t>;</w:t>
      </w: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6154" w:rsidRDefault="001C615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</w:p>
    <w:p w:rsidR="00600CFE" w:rsidRDefault="00A7105C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6154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A7105C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proofErr w:type="spellEnd"/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 w:rsidR="001C6154"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1C6154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600CFE" w:rsidRDefault="001C6154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A7105C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Predlogu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sudij</w:t>
      </w:r>
      <w:proofErr w:type="spellEnd"/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koji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prvi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bira</w:t>
      </w:r>
      <w:proofErr w:type="spellEnd"/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5C"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proofErr w:type="spellEnd"/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potkrala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slovna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greška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odeljku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Latn-RS"/>
        </w:rPr>
        <w:t>VII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tačkom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gde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stoji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 „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Aladin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Lekpek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treba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stoji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 „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Aldin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Lekpek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čemu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saved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pisanu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ispraku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P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otvorio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ovom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tačkom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niko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stavio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05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</w:p>
    <w:p w:rsidR="001C1685" w:rsidRDefault="001C1685" w:rsidP="001C168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pravosuđe</w:t>
      </w:r>
      <w:r w:rsidRPr="00EF76A4">
        <w:t xml:space="preserve">, </w:t>
      </w:r>
      <w:r w:rsidR="00A7105C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konstatuje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7105C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7105C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7105C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1C1685" w:rsidRPr="00EF76A4" w:rsidRDefault="001C1685" w:rsidP="001C1685">
      <w:pPr>
        <w:jc w:val="both"/>
        <w:rPr>
          <w:lang w:val="sr-Cyrl-CS"/>
        </w:rPr>
      </w:pPr>
    </w:p>
    <w:p w:rsidR="001C1685" w:rsidRPr="00EF76A4" w:rsidRDefault="001C1685" w:rsidP="001C1685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 w:rsidR="00A7105C">
        <w:rPr>
          <w:lang w:val="sr-Cyrl-CS"/>
        </w:rPr>
        <w:t>da</w:t>
      </w:r>
      <w:r>
        <w:rPr>
          <w:lang w:val="sr-Cyrl-CS"/>
        </w:rPr>
        <w:t xml:space="preserve"> </w:t>
      </w:r>
      <w:r w:rsidR="00A7105C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7105C">
        <w:rPr>
          <w:lang w:val="sr-Cyrl-CS"/>
        </w:rPr>
        <w:t>za</w:t>
      </w:r>
      <w:r>
        <w:rPr>
          <w:lang w:val="sr-Cyrl-CS"/>
        </w:rPr>
        <w:t xml:space="preserve"> </w:t>
      </w:r>
      <w:r w:rsidR="00A7105C">
        <w:rPr>
          <w:lang w:val="sr-Cyrl-RS"/>
        </w:rPr>
        <w:t>Osnovni</w:t>
      </w:r>
      <w:r>
        <w:rPr>
          <w:lang w:val="sr-Cyrl-RS"/>
        </w:rPr>
        <w:t xml:space="preserve"> </w:t>
      </w:r>
      <w:r w:rsidR="00A7105C">
        <w:rPr>
          <w:lang w:val="sr-Cyrl-RS"/>
        </w:rPr>
        <w:t>sud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Despotovcu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Osnovnom</w:t>
      </w:r>
      <w:r>
        <w:rPr>
          <w:lang w:val="sr-Cyrl-RS"/>
        </w:rPr>
        <w:t xml:space="preserve"> </w:t>
      </w:r>
      <w:r w:rsidR="00A7105C">
        <w:rPr>
          <w:lang w:val="sr-Cyrl-RS"/>
        </w:rPr>
        <w:t>sudu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Trsteniku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Osnovni</w:t>
      </w:r>
      <w:r>
        <w:rPr>
          <w:lang w:val="sr-Cyrl-RS"/>
        </w:rPr>
        <w:t xml:space="preserve"> </w:t>
      </w:r>
      <w:r w:rsidR="00A7105C">
        <w:rPr>
          <w:lang w:val="sr-Cyrl-RS"/>
        </w:rPr>
        <w:t>sud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Loznici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Osnovni</w:t>
      </w:r>
      <w:r>
        <w:rPr>
          <w:lang w:val="sr-Cyrl-RS"/>
        </w:rPr>
        <w:t xml:space="preserve"> </w:t>
      </w:r>
      <w:r w:rsidR="00A7105C">
        <w:rPr>
          <w:lang w:val="sr-Cyrl-RS"/>
        </w:rPr>
        <w:t>sud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Petrovcu</w:t>
      </w:r>
      <w:r>
        <w:rPr>
          <w:lang w:val="sr-Cyrl-RS"/>
        </w:rPr>
        <w:t xml:space="preserve"> </w:t>
      </w:r>
      <w:r w:rsidR="00A7105C">
        <w:rPr>
          <w:lang w:val="sr-Cyrl-RS"/>
        </w:rPr>
        <w:t>na</w:t>
      </w:r>
      <w:r>
        <w:rPr>
          <w:lang w:val="sr-Cyrl-RS"/>
        </w:rPr>
        <w:t xml:space="preserve"> </w:t>
      </w:r>
      <w:r w:rsidR="00A7105C">
        <w:rPr>
          <w:lang w:val="sr-Cyrl-RS"/>
        </w:rPr>
        <w:t>Mlavi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Osnovni</w:t>
      </w:r>
      <w:r>
        <w:rPr>
          <w:lang w:val="sr-Cyrl-RS"/>
        </w:rPr>
        <w:t xml:space="preserve"> </w:t>
      </w:r>
      <w:r w:rsidR="00A7105C">
        <w:rPr>
          <w:lang w:val="sr-Cyrl-RS"/>
        </w:rPr>
        <w:t>sud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Gornjem</w:t>
      </w:r>
      <w:r>
        <w:rPr>
          <w:lang w:val="sr-Cyrl-RS"/>
        </w:rPr>
        <w:t xml:space="preserve"> </w:t>
      </w:r>
      <w:r w:rsidR="00A7105C">
        <w:rPr>
          <w:lang w:val="sr-Cyrl-RS"/>
        </w:rPr>
        <w:t>Milanovcu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Osnovni</w:t>
      </w:r>
      <w:r>
        <w:rPr>
          <w:lang w:val="sr-Cyrl-RS"/>
        </w:rPr>
        <w:t xml:space="preserve"> </w:t>
      </w:r>
      <w:r w:rsidR="00A7105C">
        <w:rPr>
          <w:lang w:val="sr-Cyrl-RS"/>
        </w:rPr>
        <w:t>sud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Sadu</w:t>
      </w:r>
      <w:r>
        <w:rPr>
          <w:lang w:val="sr-Cyrl-RS"/>
        </w:rPr>
        <w:t xml:space="preserve">, </w:t>
      </w:r>
      <w:r w:rsidR="00A7105C">
        <w:rPr>
          <w:lang w:val="sr-Cyrl-RS"/>
        </w:rPr>
        <w:t>Osnovnom</w:t>
      </w:r>
      <w:r>
        <w:rPr>
          <w:lang w:val="sr-Cyrl-RS"/>
        </w:rPr>
        <w:t xml:space="preserve"> </w:t>
      </w:r>
      <w:r w:rsidR="00A7105C">
        <w:rPr>
          <w:lang w:val="sr-Cyrl-RS"/>
        </w:rPr>
        <w:t>sudu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Novom</w:t>
      </w:r>
      <w:r>
        <w:rPr>
          <w:lang w:val="sr-Cyrl-RS"/>
        </w:rPr>
        <w:t xml:space="preserve"> </w:t>
      </w:r>
      <w:r w:rsidR="00A7105C">
        <w:rPr>
          <w:lang w:val="sr-Cyrl-RS"/>
        </w:rPr>
        <w:t>Pazaru</w:t>
      </w:r>
      <w:r>
        <w:rPr>
          <w:lang w:val="sr-Cyrl-RS"/>
        </w:rPr>
        <w:t xml:space="preserve">, </w:t>
      </w:r>
      <w:r w:rsidR="00A7105C">
        <w:rPr>
          <w:lang w:val="sr-Cyrl-RS"/>
        </w:rPr>
        <w:t>Prekršjanom</w:t>
      </w:r>
      <w:r>
        <w:rPr>
          <w:lang w:val="sr-Cyrl-RS"/>
        </w:rPr>
        <w:t xml:space="preserve"> </w:t>
      </w:r>
      <w:r w:rsidR="00A7105C">
        <w:rPr>
          <w:lang w:val="sr-Cyrl-RS"/>
        </w:rPr>
        <w:t>sudu</w:t>
      </w:r>
      <w:r>
        <w:rPr>
          <w:lang w:val="sr-Cyrl-RS"/>
        </w:rPr>
        <w:t xml:space="preserve"> </w:t>
      </w:r>
      <w:r w:rsidR="00A7105C">
        <w:rPr>
          <w:lang w:val="sr-Cyrl-RS"/>
        </w:rPr>
        <w:t>u</w:t>
      </w:r>
      <w:r>
        <w:rPr>
          <w:lang w:val="sr-Cyrl-RS"/>
        </w:rPr>
        <w:t xml:space="preserve"> </w:t>
      </w:r>
      <w:r w:rsidR="00A7105C">
        <w:rPr>
          <w:lang w:val="sr-Cyrl-RS"/>
        </w:rPr>
        <w:t>Aranđelovcu</w:t>
      </w:r>
      <w:r>
        <w:rPr>
          <w:lang w:val="sr-Cyrl-CS"/>
        </w:rPr>
        <w:t>.</w:t>
      </w:r>
    </w:p>
    <w:p w:rsidR="001C1685" w:rsidRPr="00EF76A4" w:rsidRDefault="001C1685" w:rsidP="001C1685">
      <w:pPr>
        <w:jc w:val="both"/>
        <w:rPr>
          <w:lang w:val="sr-Cyrl-CS"/>
        </w:rPr>
      </w:pP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6A4">
        <w:rPr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0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A7105C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C168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1685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1685" w:rsidRP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24302" w:rsidRPr="00E34626" w:rsidRDefault="00A7105C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11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A7105C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A7105C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68" w:rsidRDefault="00C40268" w:rsidP="00FE4194">
      <w:r>
        <w:separator/>
      </w:r>
    </w:p>
  </w:endnote>
  <w:endnote w:type="continuationSeparator" w:id="0">
    <w:p w:rsidR="00C40268" w:rsidRDefault="00C40268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68" w:rsidRDefault="00C40268" w:rsidP="00FE4194">
      <w:r>
        <w:separator/>
      </w:r>
    </w:p>
  </w:footnote>
  <w:footnote w:type="continuationSeparator" w:id="0">
    <w:p w:rsidR="00C40268" w:rsidRDefault="00C40268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0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C26FC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4152F"/>
    <w:rsid w:val="00254428"/>
    <w:rsid w:val="0025494B"/>
    <w:rsid w:val="00254CE4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05C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49FF"/>
    <w:rsid w:val="00BE79A4"/>
    <w:rsid w:val="00BF6BC7"/>
    <w:rsid w:val="00C02897"/>
    <w:rsid w:val="00C1358F"/>
    <w:rsid w:val="00C25746"/>
    <w:rsid w:val="00C40268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2017-09-28T10:00:00Z</cp:lastPrinted>
  <dcterms:created xsi:type="dcterms:W3CDTF">2019-11-04T11:44:00Z</dcterms:created>
  <dcterms:modified xsi:type="dcterms:W3CDTF">2019-11-04T11:44:00Z</dcterms:modified>
</cp:coreProperties>
</file>